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5535F1AD" w:rsidR="002E18A0" w:rsidRDefault="002E18A0" w:rsidP="002E18A0">
      <w:pPr>
        <w:jc w:val="center"/>
        <w:rPr>
          <w:b/>
          <w:bCs/>
          <w:sz w:val="28"/>
          <w:szCs w:val="28"/>
        </w:rPr>
      </w:pPr>
    </w:p>
    <w:p w14:paraId="11855796" w14:textId="20C600F1" w:rsidR="002E18A0" w:rsidRDefault="002E18A0" w:rsidP="002E1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 w:rsidR="00CD2AF3">
        <w:rPr>
          <w:b/>
          <w:bCs/>
          <w:sz w:val="28"/>
          <w:szCs w:val="28"/>
        </w:rPr>
        <w:t>Ибрагимова Хеди Хасейновна</w:t>
      </w:r>
      <w:r>
        <w:rPr>
          <w:b/>
          <w:bCs/>
          <w:sz w:val="28"/>
          <w:szCs w:val="28"/>
        </w:rPr>
        <w:t>__________</w:t>
      </w:r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774"/>
        <w:gridCol w:w="1766"/>
        <w:gridCol w:w="1928"/>
        <w:gridCol w:w="898"/>
        <w:gridCol w:w="863"/>
        <w:gridCol w:w="8"/>
        <w:gridCol w:w="2106"/>
      </w:tblGrid>
      <w:tr w:rsidR="002E18A0" w14:paraId="73E2687B" w14:textId="77777777" w:rsidTr="00124BCE">
        <w:tc>
          <w:tcPr>
            <w:tcW w:w="454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5803" w:type="dxa"/>
            <w:gridSpan w:val="5"/>
          </w:tcPr>
          <w:p w14:paraId="1A03ADE2" w14:textId="7C27FF6B" w:rsidR="002E18A0" w:rsidRPr="002E18A0" w:rsidRDefault="002E18A0" w:rsidP="002E18A0">
            <w:pPr>
              <w:tabs>
                <w:tab w:val="left" w:pos="760"/>
              </w:tabs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5F1D7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0</w:t>
            </w:r>
            <w:r w:rsidR="00CD2AF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1</w:t>
            </w:r>
            <w:r w:rsidR="005F1D7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.0</w:t>
            </w:r>
            <w:r w:rsidR="00CD2AF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9</w:t>
            </w:r>
            <w:r w:rsidR="005F1D7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.199</w:t>
            </w:r>
            <w:r w:rsidR="00CD2AF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0</w:t>
            </w:r>
            <w:r w:rsidR="005F1D7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г.</w:t>
            </w:r>
          </w:p>
          <w:p w14:paraId="4F43B778" w14:textId="1A3268A2" w:rsidR="002E18A0" w:rsidRDefault="002E18A0" w:rsidP="002E18A0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E18A0" w14:paraId="0A9FF6BB" w14:textId="77777777" w:rsidTr="00124BCE">
        <w:tc>
          <w:tcPr>
            <w:tcW w:w="454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5803" w:type="dxa"/>
            <w:gridSpan w:val="5"/>
          </w:tcPr>
          <w:p w14:paraId="5C036E01" w14:textId="0C8CC9F9" w:rsidR="002E18A0" w:rsidRDefault="002E18A0" w:rsidP="005F1D7D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Муниципальное бюджетное </w:t>
            </w:r>
            <w:r>
              <w:rPr>
                <w:i/>
                <w:iCs/>
                <w:sz w:val="28"/>
                <w:szCs w:val="28"/>
              </w:rPr>
              <w:t xml:space="preserve">образовательное 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учреждение «Средняя 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>Школа №3 с. Ахмат-Юрт им. М.З.Айдамирова»</w:t>
            </w:r>
            <w:r w:rsidR="005F1D7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E18A0" w14:paraId="7797DC08" w14:textId="77777777" w:rsidTr="00124BCE">
        <w:tc>
          <w:tcPr>
            <w:tcW w:w="454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5803" w:type="dxa"/>
            <w:gridSpan w:val="5"/>
          </w:tcPr>
          <w:p w14:paraId="7EEA24EF" w14:textId="7387EBFA" w:rsidR="002E18A0" w:rsidRDefault="005F1D7D" w:rsidP="005F1D7D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Учитель </w:t>
            </w:r>
            <w:r w:rsidR="00CD2AF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начальных классов.</w:t>
            </w:r>
          </w:p>
        </w:tc>
      </w:tr>
      <w:tr w:rsidR="002E18A0" w:rsidRPr="00124BCE" w14:paraId="525ADE2A" w14:textId="77777777" w:rsidTr="00124BCE">
        <w:tc>
          <w:tcPr>
            <w:tcW w:w="454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43A5A7BE" w14:textId="743AC8DF" w:rsidR="002E18A0" w:rsidRPr="002E18A0" w:rsidRDefault="005F1D7D" w:rsidP="002E18A0">
            <w:pPr>
              <w:tabs>
                <w:tab w:val="left" w:pos="19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01.09.2021г.</w:t>
            </w:r>
          </w:p>
          <w:p w14:paraId="3267C770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8A0" w14:paraId="71AE1DAB" w14:textId="77777777" w:rsidTr="00124BCE">
        <w:tc>
          <w:tcPr>
            <w:tcW w:w="454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2CEBEB49" w14:textId="3A67478F" w:rsidR="002E18A0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E18A0" w14:paraId="1EC69E86" w14:textId="77777777" w:rsidTr="00124BCE">
        <w:tc>
          <w:tcPr>
            <w:tcW w:w="454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49604C1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Уровни образования: </w:t>
            </w:r>
          </w:p>
          <w:p w14:paraId="0E538990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- высшее профессиональное образование;</w:t>
            </w:r>
          </w:p>
          <w:p w14:paraId="4A078D5A" w14:textId="27310D05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124BCE">
        <w:tc>
          <w:tcPr>
            <w:tcW w:w="454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5803" w:type="dxa"/>
            <w:gridSpan w:val="5"/>
          </w:tcPr>
          <w:p w14:paraId="0E1E2AA1" w14:textId="63A82882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 xml:space="preserve">ФГБОУ </w:t>
            </w:r>
            <w:r>
              <w:rPr>
                <w:i/>
                <w:iCs/>
                <w:sz w:val="28"/>
                <w:szCs w:val="28"/>
              </w:rPr>
              <w:t>Ч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Г</w:t>
            </w:r>
            <w:r w:rsidR="001B63FF">
              <w:rPr>
                <w:rFonts w:eastAsiaTheme="minorEastAsia"/>
                <w:i/>
                <w:iCs/>
                <w:sz w:val="28"/>
                <w:szCs w:val="28"/>
              </w:rPr>
              <w:t>П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У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 xml:space="preserve"> г. Грозный 20</w:t>
            </w:r>
            <w:r w:rsidR="00CD2AF3">
              <w:rPr>
                <w:rFonts w:eastAsiaTheme="minorEastAsia"/>
                <w:i/>
                <w:iCs/>
                <w:sz w:val="28"/>
                <w:szCs w:val="28"/>
              </w:rPr>
              <w:t>19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>г</w:t>
            </w:r>
          </w:p>
          <w:p w14:paraId="5F77DE58" w14:textId="77777777" w:rsidR="002E18A0" w:rsidRPr="002E18A0" w:rsidRDefault="002E18A0" w:rsidP="005F1D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7FB1646C" w14:textId="77777777" w:rsidTr="00124BCE">
        <w:tc>
          <w:tcPr>
            <w:tcW w:w="454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5803" w:type="dxa"/>
            <w:gridSpan w:val="5"/>
          </w:tcPr>
          <w:p w14:paraId="4E1509EA" w14:textId="35843690" w:rsidR="002E18A0" w:rsidRPr="002E18A0" w:rsidRDefault="00CD2AF3" w:rsidP="00CD2A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Учитель начальных классов</w:t>
            </w:r>
          </w:p>
          <w:p w14:paraId="638BA7C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C2512EF" w14:textId="77777777" w:rsidTr="00124BCE">
        <w:tc>
          <w:tcPr>
            <w:tcW w:w="454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5803" w:type="dxa"/>
            <w:gridSpan w:val="5"/>
          </w:tcPr>
          <w:p w14:paraId="0965A985" w14:textId="033B9902" w:rsidR="002E18A0" w:rsidRPr="002E18A0" w:rsidRDefault="005F1D7D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Бакалавр</w:t>
            </w:r>
          </w:p>
        </w:tc>
      </w:tr>
      <w:tr w:rsidR="002E18A0" w14:paraId="1650A9C9" w14:textId="77777777" w:rsidTr="00124BCE">
        <w:tc>
          <w:tcPr>
            <w:tcW w:w="454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5803" w:type="dxa"/>
            <w:gridSpan w:val="5"/>
          </w:tcPr>
          <w:p w14:paraId="1ACE11E3" w14:textId="244669FD" w:rsidR="002E18A0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20</w:t>
            </w:r>
            <w:r w:rsidR="00CD2AF3">
              <w:rPr>
                <w:rFonts w:eastAsiaTheme="minorEastAsia"/>
                <w:i/>
                <w:iCs/>
                <w:sz w:val="28"/>
                <w:szCs w:val="28"/>
              </w:rPr>
              <w:t>19</w:t>
            </w:r>
            <w:r>
              <w:rPr>
                <w:rFonts w:eastAsiaTheme="minorEastAsia"/>
                <w:i/>
                <w:iCs/>
                <w:sz w:val="28"/>
                <w:szCs w:val="28"/>
              </w:rPr>
              <w:t>г.</w:t>
            </w:r>
          </w:p>
          <w:p w14:paraId="78F2D13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14EF7F8" w14:textId="77777777" w:rsidTr="00124BCE">
        <w:tc>
          <w:tcPr>
            <w:tcW w:w="454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5803" w:type="dxa"/>
            <w:gridSpan w:val="5"/>
          </w:tcPr>
          <w:p w14:paraId="43863718" w14:textId="4F073136" w:rsidR="002E18A0" w:rsidRPr="002E18A0" w:rsidRDefault="00CD2AF3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4</w:t>
            </w:r>
            <w:r w:rsidR="002E18A0"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лет</w:t>
            </w:r>
          </w:p>
          <w:p w14:paraId="2F4B92E4" w14:textId="0EFC7428" w:rsidR="002E18A0" w:rsidRPr="002E18A0" w:rsidRDefault="002E18A0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2E18A0" w14:paraId="467F7DB2" w14:textId="77777777" w:rsidTr="00124BCE">
        <w:tc>
          <w:tcPr>
            <w:tcW w:w="454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5803" w:type="dxa"/>
            <w:gridSpan w:val="5"/>
          </w:tcPr>
          <w:p w14:paraId="78989733" w14:textId="4526E2AF" w:rsidR="00AC105E" w:rsidRPr="00AC105E" w:rsidRDefault="00CD2AF3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2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 xml:space="preserve"> год</w:t>
            </w:r>
            <w:r w:rsidR="001B63FF">
              <w:rPr>
                <w:rFonts w:eastAsiaTheme="minorEastAsia"/>
                <w:i/>
                <w:iCs/>
                <w:sz w:val="28"/>
                <w:szCs w:val="28"/>
              </w:rPr>
              <w:t>а</w:t>
            </w:r>
          </w:p>
          <w:p w14:paraId="1657EF2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953FE56" w14:textId="77777777" w:rsidTr="00124BCE">
        <w:trPr>
          <w:trHeight w:val="771"/>
        </w:trPr>
        <w:tc>
          <w:tcPr>
            <w:tcW w:w="454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55AAED07" w14:textId="7FD33D25" w:rsidR="002E18A0" w:rsidRPr="002E18A0" w:rsidRDefault="00CD2AF3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2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 xml:space="preserve"> год</w:t>
            </w:r>
            <w:r w:rsidR="001B63FF">
              <w:rPr>
                <w:rFonts w:eastAsiaTheme="minorEastAsia"/>
                <w:i/>
                <w:iCs/>
                <w:sz w:val="28"/>
                <w:szCs w:val="28"/>
              </w:rPr>
              <w:t>а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124BCE">
        <w:tc>
          <w:tcPr>
            <w:tcW w:w="454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5803" w:type="dxa"/>
            <w:gridSpan w:val="5"/>
          </w:tcPr>
          <w:p w14:paraId="4C2FB4F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E735EA0" w14:textId="77777777" w:rsidTr="00124BCE">
        <w:tc>
          <w:tcPr>
            <w:tcW w:w="454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Наличие программы профессионального развития</w:t>
            </w:r>
          </w:p>
        </w:tc>
        <w:tc>
          <w:tcPr>
            <w:tcW w:w="5803" w:type="dxa"/>
            <w:gridSpan w:val="5"/>
          </w:tcPr>
          <w:p w14:paraId="047B6F8E" w14:textId="520297BB" w:rsidR="002E18A0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124BCE">
        <w:tc>
          <w:tcPr>
            <w:tcW w:w="2774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Место прохождения</w:t>
            </w:r>
          </w:p>
        </w:tc>
        <w:tc>
          <w:tcPr>
            <w:tcW w:w="1766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6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124BCE">
        <w:tc>
          <w:tcPr>
            <w:tcW w:w="2774" w:type="dxa"/>
          </w:tcPr>
          <w:p w14:paraId="01AD51FA" w14:textId="121472BC" w:rsidR="00AC105E" w:rsidRPr="002E18A0" w:rsidRDefault="005F1D7D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АНО ДПО «Институт Профессионального Образования и Развития» г. Рязань</w:t>
            </w:r>
          </w:p>
        </w:tc>
        <w:tc>
          <w:tcPr>
            <w:tcW w:w="1766" w:type="dxa"/>
          </w:tcPr>
          <w:p w14:paraId="026D130B" w14:textId="228784E9" w:rsidR="00AC105E" w:rsidRPr="002E18A0" w:rsidRDefault="0026328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28" w:type="dxa"/>
          </w:tcPr>
          <w:p w14:paraId="712E98CB" w14:textId="5986D514" w:rsidR="00AC105E" w:rsidRPr="002E18A0" w:rsidRDefault="0026328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72ч</w:t>
            </w:r>
          </w:p>
        </w:tc>
        <w:tc>
          <w:tcPr>
            <w:tcW w:w="1769" w:type="dxa"/>
            <w:gridSpan w:val="3"/>
          </w:tcPr>
          <w:p w14:paraId="278FA57A" w14:textId="4F1E105A" w:rsidR="00AC105E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диплом</w:t>
            </w:r>
          </w:p>
        </w:tc>
        <w:tc>
          <w:tcPr>
            <w:tcW w:w="2106" w:type="dxa"/>
          </w:tcPr>
          <w:p w14:paraId="15F58CD7" w14:textId="097BE0C7" w:rsidR="00AC105E" w:rsidRPr="002E18A0" w:rsidRDefault="00A93C77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Методика преподавания ОРКСЭ в соответствии сФГОС</w:t>
            </w:r>
          </w:p>
        </w:tc>
      </w:tr>
      <w:tr w:rsidR="00AC105E" w14:paraId="55EE8F47" w14:textId="7681DA16" w:rsidTr="00124BCE">
        <w:tc>
          <w:tcPr>
            <w:tcW w:w="2774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124BCE">
        <w:tc>
          <w:tcPr>
            <w:tcW w:w="2774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124BCE">
        <w:tc>
          <w:tcPr>
            <w:tcW w:w="2774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124BCE">
        <w:tc>
          <w:tcPr>
            <w:tcW w:w="2774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124BCE">
        <w:tc>
          <w:tcPr>
            <w:tcW w:w="2774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766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387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124BCE">
        <w:tc>
          <w:tcPr>
            <w:tcW w:w="2774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124BCE">
        <w:tc>
          <w:tcPr>
            <w:tcW w:w="2774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124BCE">
        <w:tc>
          <w:tcPr>
            <w:tcW w:w="2774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124BCE">
        <w:tc>
          <w:tcPr>
            <w:tcW w:w="2774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124BCE">
        <w:tc>
          <w:tcPr>
            <w:tcW w:w="2774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124BCE">
        <w:tc>
          <w:tcPr>
            <w:tcW w:w="2774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766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387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124BCE">
        <w:tc>
          <w:tcPr>
            <w:tcW w:w="2774" w:type="dxa"/>
          </w:tcPr>
          <w:p w14:paraId="356DD516" w14:textId="594F75C1" w:rsidR="00AC105E" w:rsidRPr="000213CB" w:rsidRDefault="00AC105E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124BCE">
        <w:tc>
          <w:tcPr>
            <w:tcW w:w="2774" w:type="dxa"/>
          </w:tcPr>
          <w:p w14:paraId="6AC06077" w14:textId="58655E1B" w:rsidR="00AC105E" w:rsidRPr="000213CB" w:rsidRDefault="00AC105E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124BCE">
        <w:tc>
          <w:tcPr>
            <w:tcW w:w="2774" w:type="dxa"/>
          </w:tcPr>
          <w:p w14:paraId="171F72D5" w14:textId="43D8085A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2C851CA3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09A8691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CD462F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6186F62" w14:textId="77777777" w:rsidTr="00124BCE">
        <w:tc>
          <w:tcPr>
            <w:tcW w:w="2774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766" w:type="dxa"/>
          </w:tcPr>
          <w:p w14:paraId="2BA98D32" w14:textId="41C88EC7" w:rsidR="000213CB" w:rsidRPr="002E18A0" w:rsidRDefault="0026328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28" w:type="dxa"/>
          </w:tcPr>
          <w:p w14:paraId="229A7728" w14:textId="48B64A72" w:rsidR="000213CB" w:rsidRPr="002E18A0" w:rsidRDefault="000213CB" w:rsidP="0026328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AD9F1A8" w14:textId="7EFCA5A3" w:rsidR="000213CB" w:rsidRPr="002E18A0" w:rsidRDefault="00263280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 кл</w:t>
            </w:r>
          </w:p>
        </w:tc>
      </w:tr>
      <w:tr w:rsidR="00124BCE" w14:paraId="619DF509" w14:textId="77777777" w:rsidTr="009B5695">
        <w:tc>
          <w:tcPr>
            <w:tcW w:w="10343" w:type="dxa"/>
            <w:gridSpan w:val="7"/>
          </w:tcPr>
          <w:p w14:paraId="66B34A18" w14:textId="7777777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124BCE" w:rsidRPr="000213CB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аттестующихся на первую категорию</w:t>
            </w:r>
          </w:p>
          <w:p w14:paraId="4111C421" w14:textId="273C9816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124BCE" w14:paraId="143BBB24" w14:textId="77777777" w:rsidTr="00124BCE">
        <w:trPr>
          <w:trHeight w:val="190"/>
        </w:trPr>
        <w:tc>
          <w:tcPr>
            <w:tcW w:w="2774" w:type="dxa"/>
            <w:vMerge w:val="restart"/>
          </w:tcPr>
          <w:p w14:paraId="4113D9BE" w14:textId="68912ACC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766" w:type="dxa"/>
            <w:vMerge w:val="restart"/>
          </w:tcPr>
          <w:p w14:paraId="31952DDC" w14:textId="5898293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3875" w:type="dxa"/>
            <w:gridSpan w:val="4"/>
          </w:tcPr>
          <w:p w14:paraId="674319A5" w14:textId="693B9A66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124BCE" w14:paraId="567073AD" w14:textId="3BC4AAA3" w:rsidTr="00124BCE">
        <w:trPr>
          <w:trHeight w:val="130"/>
        </w:trPr>
        <w:tc>
          <w:tcPr>
            <w:tcW w:w="2774" w:type="dxa"/>
            <w:vMerge/>
          </w:tcPr>
          <w:p w14:paraId="35D62B70" w14:textId="77777777" w:rsidR="00124BCE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14:paraId="744D3ED4" w14:textId="77777777" w:rsidR="00124BCE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</w:tcPr>
          <w:p w14:paraId="34AFC6F5" w14:textId="32E83B55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Пов.</w:t>
            </w:r>
          </w:p>
        </w:tc>
        <w:tc>
          <w:tcPr>
            <w:tcW w:w="863" w:type="dxa"/>
          </w:tcPr>
          <w:p w14:paraId="5F110951" w14:textId="529E3D8C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4" w:type="dxa"/>
            <w:gridSpan w:val="2"/>
          </w:tcPr>
          <w:p w14:paraId="02D2F07B" w14:textId="5FFA92C6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Пониж.</w:t>
            </w:r>
          </w:p>
        </w:tc>
      </w:tr>
      <w:tr w:rsidR="00124BCE" w14:paraId="2B6C0EAE" w14:textId="2650E217" w:rsidTr="00124BCE">
        <w:tc>
          <w:tcPr>
            <w:tcW w:w="2774" w:type="dxa"/>
          </w:tcPr>
          <w:p w14:paraId="32581E3D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798CE99E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346896C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231746B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07FE4634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3F84FD42" w14:textId="7C57B03D" w:rsidTr="00124BCE">
        <w:tc>
          <w:tcPr>
            <w:tcW w:w="2774" w:type="dxa"/>
          </w:tcPr>
          <w:p w14:paraId="7EDF0F32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4E56DDA9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2915AC7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721C6A26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4B11212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4A2981AA" w14:textId="3127E9C1" w:rsidTr="00124BCE">
        <w:tc>
          <w:tcPr>
            <w:tcW w:w="2774" w:type="dxa"/>
          </w:tcPr>
          <w:p w14:paraId="51B0BB6A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0412BF0F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2FBB940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75CB7C3E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633F6EEC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304BB169" w14:textId="77777777" w:rsidTr="00124BCE">
        <w:tc>
          <w:tcPr>
            <w:tcW w:w="2774" w:type="dxa"/>
          </w:tcPr>
          <w:p w14:paraId="56AEF17A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1072A665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0199F3D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0A2D07AE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7C8C5FFF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3246EC05" w14:textId="77777777" w:rsidTr="00124BCE">
        <w:tc>
          <w:tcPr>
            <w:tcW w:w="2774" w:type="dxa"/>
          </w:tcPr>
          <w:p w14:paraId="053B676E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2FB93C4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517AAE8B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6A86DDB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52F5944B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565AC1E8" w14:textId="77777777" w:rsidTr="00124BCE">
        <w:tc>
          <w:tcPr>
            <w:tcW w:w="2774" w:type="dxa"/>
          </w:tcPr>
          <w:p w14:paraId="2C3298D5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2C1DFB92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280D9C4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2D30093C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26DF0F4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6BBFB940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525BA90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3168E0D8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092F04A4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lastRenderedPageBreak/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6B129673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24573A2D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7"/>
        <w:gridCol w:w="1256"/>
        <w:gridCol w:w="1819"/>
        <w:gridCol w:w="1257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0C087C85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0A9C59D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503A7560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>при наличии информации об итогах  мониторинга</w:t>
      </w:r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</w:t>
            </w:r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</w:t>
            </w:r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31A3C720" w:rsidR="001B2176" w:rsidRPr="001B2176" w:rsidRDefault="001B2176" w:rsidP="001B63FF"/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A6748" w14:textId="58EA05FF" w:rsidR="001B2176" w:rsidRPr="001B2176" w:rsidRDefault="001B2176" w:rsidP="001B63FF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2.3.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Таблица 2.3.1. Выявление  и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 классифицируются  способности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развития  способностей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lastRenderedPageBreak/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Педагог не соотносит с  направлением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(Торренс,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>Не выделены способности (в соответствии с данной должностью )</w:t>
            </w:r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1B63FF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3A2F14" w14:textId="786818E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F69997" w14:textId="1F9D80EF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1B63FF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F8606" w14:textId="4C904C14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Систематическое транслирование (тьютор, руководитель творческой лаборатории, стажировочной площадки, коучинг-проекта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Участие в профессио-нальных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 xml:space="preserve">Например:  Творческая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r w:rsidRPr="007A7E2E">
        <w:t xml:space="preserve">Директор  </w:t>
      </w:r>
      <w:r w:rsidRPr="007A7E2E">
        <w:rPr>
          <w:i/>
          <w:iCs/>
        </w:rPr>
        <w:t>(подпись)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04297346">
    <w:abstractNumId w:val="5"/>
  </w:num>
  <w:num w:numId="2" w16cid:durableId="1725983025">
    <w:abstractNumId w:val="2"/>
  </w:num>
  <w:num w:numId="3" w16cid:durableId="209653513">
    <w:abstractNumId w:val="4"/>
  </w:num>
  <w:num w:numId="4" w16cid:durableId="1144735776">
    <w:abstractNumId w:val="0"/>
  </w:num>
  <w:num w:numId="5" w16cid:durableId="1960260011">
    <w:abstractNumId w:val="1"/>
  </w:num>
  <w:num w:numId="6" w16cid:durableId="2113627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A0"/>
    <w:rsid w:val="000213CB"/>
    <w:rsid w:val="000E7A8A"/>
    <w:rsid w:val="00124BCE"/>
    <w:rsid w:val="001B2176"/>
    <w:rsid w:val="001B63FF"/>
    <w:rsid w:val="00263280"/>
    <w:rsid w:val="002E18A0"/>
    <w:rsid w:val="00381496"/>
    <w:rsid w:val="003F1596"/>
    <w:rsid w:val="005F1D7D"/>
    <w:rsid w:val="007A7E2E"/>
    <w:rsid w:val="0080742C"/>
    <w:rsid w:val="009B5695"/>
    <w:rsid w:val="00A8487B"/>
    <w:rsid w:val="00A93C77"/>
    <w:rsid w:val="00AC105E"/>
    <w:rsid w:val="00AE4ADA"/>
    <w:rsid w:val="00B21C2F"/>
    <w:rsid w:val="00B36A56"/>
    <w:rsid w:val="00BB02CC"/>
    <w:rsid w:val="00CD2AF3"/>
    <w:rsid w:val="00F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6</cp:revision>
  <dcterms:created xsi:type="dcterms:W3CDTF">2023-03-22T08:11:00Z</dcterms:created>
  <dcterms:modified xsi:type="dcterms:W3CDTF">2023-03-22T08:42:00Z</dcterms:modified>
</cp:coreProperties>
</file>